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5C06" w14:textId="77777777" w:rsidR="00D51F5A" w:rsidRPr="009329F8" w:rsidRDefault="00D51F5A" w:rsidP="00D51F5A">
      <w:pPr>
        <w:tabs>
          <w:tab w:val="left" w:pos="2385"/>
          <w:tab w:val="left" w:pos="3077"/>
          <w:tab w:val="left" w:pos="3419"/>
          <w:tab w:val="left" w:pos="6393"/>
          <w:tab w:val="left" w:pos="7085"/>
          <w:tab w:val="left" w:pos="7419"/>
          <w:tab w:val="left" w:pos="10006"/>
          <w:tab w:val="left" w:pos="10697"/>
        </w:tabs>
        <w:spacing w:before="89"/>
        <w:rPr>
          <w:rFonts w:ascii="Tahoma"/>
          <w:b/>
          <w:color w:val="231F20"/>
          <w:spacing w:val="-1"/>
          <w:sz w:val="28"/>
        </w:rPr>
      </w:pPr>
      <w:r w:rsidRPr="009329F8">
        <w:rPr>
          <w:rFonts w:ascii="Tahoma"/>
          <w:b/>
          <w:color w:val="231F20"/>
          <w:w w:val="85"/>
          <w:sz w:val="28"/>
        </w:rPr>
        <w:t>Dental</w:t>
      </w:r>
      <w:r w:rsidRPr="009329F8">
        <w:rPr>
          <w:rFonts w:ascii="Tahoma"/>
          <w:b/>
          <w:color w:val="231F20"/>
          <w:spacing w:val="-1"/>
          <w:sz w:val="28"/>
        </w:rPr>
        <w:t xml:space="preserve"> </w:t>
      </w:r>
      <w:r w:rsidRPr="009329F8">
        <w:rPr>
          <w:rFonts w:ascii="Tahoma"/>
          <w:b/>
          <w:color w:val="231F20"/>
          <w:w w:val="85"/>
          <w:sz w:val="28"/>
        </w:rPr>
        <w:t>History</w:t>
      </w:r>
      <w:r w:rsidRPr="009329F8">
        <w:rPr>
          <w:rFonts w:ascii="Tahoma"/>
          <w:b/>
          <w:color w:val="231F20"/>
          <w:spacing w:val="-1"/>
          <w:sz w:val="28"/>
        </w:rPr>
        <w:t xml:space="preserve"> </w:t>
      </w:r>
    </w:p>
    <w:p w14:paraId="37F6D6D2" w14:textId="5A0E5E94" w:rsidR="00D51F5A" w:rsidRDefault="00D51F5A" w:rsidP="00D51F5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Pervious Dentist_______________________________</w:t>
      </w:r>
      <w:r w:rsidR="00F9060A">
        <w:rPr>
          <w:rFonts w:ascii="Tahoma" w:hAnsi="Tahoma" w:cs="Tahoma"/>
        </w:rPr>
        <w:t>__________</w:t>
      </w:r>
      <w:r>
        <w:rPr>
          <w:rFonts w:ascii="Tahoma" w:hAnsi="Tahoma" w:cs="Tahoma"/>
        </w:rPr>
        <w:t xml:space="preserve">______Phone_____________________ </w:t>
      </w:r>
    </w:p>
    <w:p w14:paraId="19236CFD" w14:textId="5725D3BC" w:rsidR="00D51F5A" w:rsidRDefault="00D51F5A" w:rsidP="00D51F5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Last </w:t>
      </w:r>
      <w:proofErr w:type="spellStart"/>
      <w:r>
        <w:rPr>
          <w:rFonts w:ascii="Tahoma" w:hAnsi="Tahoma" w:cs="Tahoma"/>
        </w:rPr>
        <w:t>Visit_</w:t>
      </w:r>
      <w:r w:rsidR="00F9060A">
        <w:rPr>
          <w:rFonts w:ascii="Tahoma" w:hAnsi="Tahoma" w:cs="Tahoma"/>
        </w:rPr>
        <w:t>_______</w:t>
      </w:r>
      <w:r>
        <w:rPr>
          <w:rFonts w:ascii="Tahoma" w:hAnsi="Tahoma" w:cs="Tahoma"/>
        </w:rPr>
        <w:t>____________Previous</w:t>
      </w:r>
      <w:proofErr w:type="spellEnd"/>
      <w:r>
        <w:rPr>
          <w:rFonts w:ascii="Tahoma" w:hAnsi="Tahoma" w:cs="Tahoma"/>
        </w:rPr>
        <w:t xml:space="preserve"> X-Rays_</w:t>
      </w:r>
      <w:r w:rsidR="00F9060A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___________________ Date___________________</w:t>
      </w:r>
    </w:p>
    <w:p w14:paraId="516117B5" w14:textId="69C3876E" w:rsidR="00D51F5A" w:rsidRPr="00D51F5A" w:rsidRDefault="00D51F5A" w:rsidP="00D51F5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 you need to pre-medicate with an antibiotic before dental procedures       </w:t>
      </w:r>
      <w:r>
        <w:rPr>
          <w:rFonts w:ascii="Webdings" w:hAnsi="Webdings" w:cs="Tahoma"/>
        </w:rPr>
        <w:t>c</w:t>
      </w:r>
      <w:r>
        <w:rPr>
          <w:rFonts w:ascii="Tahoma" w:hAnsi="Tahoma" w:cs="Tahoma"/>
        </w:rPr>
        <w:t xml:space="preserve"> Yes   </w:t>
      </w:r>
      <w:r>
        <w:rPr>
          <w:rFonts w:ascii="Webdings" w:hAnsi="Webdings" w:cs="Tahoma"/>
        </w:rPr>
        <w:t>c</w:t>
      </w:r>
      <w:r>
        <w:rPr>
          <w:rFonts w:ascii="Tahoma" w:hAnsi="Tahoma" w:cs="Tahoma"/>
        </w:rPr>
        <w:t xml:space="preserve"> NO</w:t>
      </w:r>
    </w:p>
    <w:p w14:paraId="0634D2CD" w14:textId="0E50FEAB" w:rsidR="00D51F5A" w:rsidRDefault="005A19DE" w:rsidP="00D51F5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Pre-Med Name______________________________________________</w:t>
      </w:r>
    </w:p>
    <w:p w14:paraId="383C24CE" w14:textId="77777777" w:rsidR="00F9060A" w:rsidRDefault="00F9060A" w:rsidP="00D51F5A">
      <w:pPr>
        <w:spacing w:line="276" w:lineRule="auto"/>
        <w:rPr>
          <w:rFonts w:ascii="Tahoma" w:hAnsi="Tahoma" w:cs="Tahoma"/>
        </w:rPr>
      </w:pPr>
    </w:p>
    <w:p w14:paraId="77144BB0" w14:textId="05B222F7" w:rsidR="00D51F5A" w:rsidRPr="00F9060A" w:rsidRDefault="00D51F5A" w:rsidP="00F9060A">
      <w:pPr>
        <w:rPr>
          <w:rFonts w:ascii="Tahoma" w:hAnsi="Tahoma" w:cs="Tahoma"/>
          <w:sz w:val="18"/>
          <w:szCs w:val="18"/>
        </w:rPr>
      </w:pPr>
      <w:r w:rsidRPr="00F9060A">
        <w:rPr>
          <w:rFonts w:ascii="Tahoma"/>
          <w:b/>
          <w:color w:val="231F20"/>
          <w:w w:val="85"/>
          <w:sz w:val="18"/>
          <w:szCs w:val="18"/>
        </w:rPr>
        <w:t>Please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mark</w:t>
      </w:r>
      <w:r w:rsidRPr="00F9060A">
        <w:rPr>
          <w:rFonts w:ascii="Tahoma"/>
          <w:b/>
          <w:color w:val="231F20"/>
          <w:spacing w:val="45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(x)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any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of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the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following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conditions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that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apply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to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spacing w:val="-5"/>
          <w:w w:val="85"/>
          <w:sz w:val="18"/>
          <w:szCs w:val="18"/>
        </w:rPr>
        <w:t>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150"/>
        <w:gridCol w:w="4050"/>
      </w:tblGrid>
      <w:tr w:rsidR="00114661" w14:paraId="08A826EE" w14:textId="77777777" w:rsidTr="00185441">
        <w:tc>
          <w:tcPr>
            <w:tcW w:w="3325" w:type="dxa"/>
          </w:tcPr>
          <w:p w14:paraId="654D6568" w14:textId="3BCA6400" w:rsidR="00114661" w:rsidRPr="00372DBD" w:rsidRDefault="00114661" w:rsidP="00372DBD">
            <w:pPr>
              <w:rPr>
                <w:rFonts w:ascii="Tahoma" w:hAnsi="Tahoma" w:cs="Tahoma"/>
                <w:b/>
                <w:bCs/>
              </w:rPr>
            </w:pPr>
            <w:r w:rsidRPr="00372DBD">
              <w:rPr>
                <w:rFonts w:ascii="Tahoma" w:hAnsi="Tahoma" w:cs="Tahoma"/>
                <w:b/>
                <w:bCs/>
              </w:rPr>
              <w:t>Pain/Discomfort</w:t>
            </w:r>
          </w:p>
        </w:tc>
        <w:tc>
          <w:tcPr>
            <w:tcW w:w="3150" w:type="dxa"/>
          </w:tcPr>
          <w:p w14:paraId="6538269D" w14:textId="03D6C643" w:rsidR="00114661" w:rsidRPr="00372DBD" w:rsidRDefault="00114661" w:rsidP="00372DBD">
            <w:pPr>
              <w:rPr>
                <w:rFonts w:ascii="Tahoma" w:hAnsi="Tahoma" w:cs="Tahoma"/>
                <w:b/>
                <w:bCs/>
              </w:rPr>
            </w:pPr>
            <w:r w:rsidRPr="00372DBD">
              <w:rPr>
                <w:rFonts w:ascii="Tahoma" w:hAnsi="Tahoma" w:cs="Tahoma"/>
                <w:b/>
                <w:bCs/>
              </w:rPr>
              <w:t>Function</w:t>
            </w:r>
          </w:p>
        </w:tc>
        <w:tc>
          <w:tcPr>
            <w:tcW w:w="4050" w:type="dxa"/>
          </w:tcPr>
          <w:p w14:paraId="269DA3F8" w14:textId="67C5984D" w:rsidR="00114661" w:rsidRPr="00372DBD" w:rsidRDefault="00114661" w:rsidP="00372DBD">
            <w:pPr>
              <w:rPr>
                <w:rFonts w:ascii="Tahoma" w:hAnsi="Tahoma" w:cs="Tahoma"/>
                <w:b/>
                <w:bCs/>
              </w:rPr>
            </w:pPr>
            <w:r w:rsidRPr="00372DBD">
              <w:rPr>
                <w:rFonts w:ascii="Tahoma" w:hAnsi="Tahoma" w:cs="Tahoma"/>
                <w:b/>
                <w:bCs/>
                <w:color w:val="010202"/>
                <w:spacing w:val="-2"/>
                <w:w w:val="85"/>
              </w:rPr>
              <w:t>Periodontal</w:t>
            </w:r>
            <w:r w:rsidRPr="00372DBD">
              <w:rPr>
                <w:rFonts w:ascii="Tahoma" w:hAnsi="Tahoma" w:cs="Tahoma"/>
                <w:b/>
                <w:bCs/>
                <w:color w:val="010202"/>
                <w:spacing w:val="-5"/>
              </w:rPr>
              <w:t xml:space="preserve"> </w:t>
            </w:r>
            <w:r w:rsidRPr="00372DBD">
              <w:rPr>
                <w:rFonts w:ascii="Tahoma" w:hAnsi="Tahoma" w:cs="Tahoma"/>
                <w:b/>
                <w:bCs/>
                <w:color w:val="010202"/>
                <w:spacing w:val="-2"/>
                <w:w w:val="85"/>
              </w:rPr>
              <w:t>(Gum)</w:t>
            </w:r>
            <w:r w:rsidRPr="00372DBD">
              <w:rPr>
                <w:rFonts w:ascii="Tahoma" w:hAnsi="Tahoma" w:cs="Tahoma"/>
                <w:b/>
                <w:bCs/>
                <w:color w:val="010202"/>
                <w:spacing w:val="-5"/>
              </w:rPr>
              <w:t xml:space="preserve"> </w:t>
            </w:r>
            <w:r w:rsidRPr="00372DBD">
              <w:rPr>
                <w:rFonts w:ascii="Tahoma" w:hAnsi="Tahoma" w:cs="Tahoma"/>
                <w:b/>
                <w:bCs/>
                <w:color w:val="010202"/>
                <w:spacing w:val="-2"/>
                <w:w w:val="85"/>
              </w:rPr>
              <w:t>Health</w:t>
            </w:r>
          </w:p>
        </w:tc>
      </w:tr>
      <w:tr w:rsidR="00114661" w14:paraId="272F201F" w14:textId="77777777" w:rsidTr="00185441">
        <w:tc>
          <w:tcPr>
            <w:tcW w:w="3325" w:type="dxa"/>
          </w:tcPr>
          <w:p w14:paraId="35EA3707" w14:textId="0AC18DF7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EB32D1">
              <w:t>Brushing, Flossing</w:t>
            </w:r>
          </w:p>
        </w:tc>
        <w:tc>
          <w:tcPr>
            <w:tcW w:w="3150" w:type="dxa"/>
          </w:tcPr>
          <w:p w14:paraId="754DD4B7" w14:textId="5A299EF6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>
              <w:t>Grinding / Clenching</w:t>
            </w:r>
          </w:p>
        </w:tc>
        <w:tc>
          <w:tcPr>
            <w:tcW w:w="4050" w:type="dxa"/>
          </w:tcPr>
          <w:p w14:paraId="3501F55F" w14:textId="69AD912D" w:rsidR="00114661" w:rsidRPr="0018544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185441">
              <w:t>Bleeding</w:t>
            </w:r>
          </w:p>
        </w:tc>
      </w:tr>
      <w:tr w:rsidR="00114661" w14:paraId="09061F41" w14:textId="77777777" w:rsidTr="00185441">
        <w:tc>
          <w:tcPr>
            <w:tcW w:w="3325" w:type="dxa"/>
          </w:tcPr>
          <w:p w14:paraId="55EFFA3C" w14:textId="13501D1F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EB32D1">
              <w:t>Hot, Cold, Sweet, Sour</w:t>
            </w:r>
          </w:p>
        </w:tc>
        <w:tc>
          <w:tcPr>
            <w:tcW w:w="3150" w:type="dxa"/>
          </w:tcPr>
          <w:p w14:paraId="725FB9BE" w14:textId="3A9B33D4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>
              <w:t>Headaches</w:t>
            </w:r>
          </w:p>
        </w:tc>
        <w:tc>
          <w:tcPr>
            <w:tcW w:w="4050" w:type="dxa"/>
          </w:tcPr>
          <w:p w14:paraId="1FEE036D" w14:textId="202F7575" w:rsidR="00114661" w:rsidRPr="0018544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185441">
              <w:t>Loose teeth</w:t>
            </w:r>
          </w:p>
        </w:tc>
      </w:tr>
      <w:tr w:rsidR="00114661" w14:paraId="3B1AC62A" w14:textId="77777777" w:rsidTr="00185441">
        <w:tc>
          <w:tcPr>
            <w:tcW w:w="3325" w:type="dxa"/>
          </w:tcPr>
          <w:p w14:paraId="4AE9ABFF" w14:textId="2AFF5450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EB32D1">
              <w:t>Clicking</w:t>
            </w:r>
            <w:r w:rsidR="00114661">
              <w:t xml:space="preserve"> /Popping</w:t>
            </w:r>
            <w:r w:rsidR="00F9060A">
              <w:t xml:space="preserve"> Jaw</w:t>
            </w:r>
          </w:p>
        </w:tc>
        <w:tc>
          <w:tcPr>
            <w:tcW w:w="3150" w:type="dxa"/>
          </w:tcPr>
          <w:p w14:paraId="01783600" w14:textId="7313F22F" w:rsidR="00114661" w:rsidRPr="00EB32D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>
              <w:t>Jaw or Face Injury</w:t>
            </w:r>
          </w:p>
        </w:tc>
        <w:tc>
          <w:tcPr>
            <w:tcW w:w="4050" w:type="dxa"/>
          </w:tcPr>
          <w:p w14:paraId="0032E228" w14:textId="1922767E" w:rsidR="00114661" w:rsidRPr="00185441" w:rsidRDefault="00372DBD" w:rsidP="00372DBD">
            <w:r>
              <w:rPr>
                <w:rFonts w:ascii="Webdings" w:hAnsi="Webdings" w:cs="Tahoma"/>
                <w:bCs/>
              </w:rPr>
              <w:t xml:space="preserve">c </w:t>
            </w:r>
            <w:r w:rsidR="00114661" w:rsidRPr="00185441">
              <w:t>Perio / Gum Disease</w:t>
            </w:r>
          </w:p>
        </w:tc>
      </w:tr>
      <w:tr w:rsidR="00471BB9" w14:paraId="586C0F15" w14:textId="77777777" w:rsidTr="00185441">
        <w:trPr>
          <w:trHeight w:val="188"/>
        </w:trPr>
        <w:tc>
          <w:tcPr>
            <w:tcW w:w="3325" w:type="dxa"/>
          </w:tcPr>
          <w:p w14:paraId="0D31047E" w14:textId="6A3330F1" w:rsidR="00471BB9" w:rsidRPr="00EB32D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EB32D1">
              <w:t>Joint, Ear, Side of Face</w:t>
            </w:r>
          </w:p>
        </w:tc>
        <w:tc>
          <w:tcPr>
            <w:tcW w:w="3150" w:type="dxa"/>
          </w:tcPr>
          <w:p w14:paraId="2C85FF5C" w14:textId="5AF53172" w:rsidR="00471BB9" w:rsidRPr="00EB32D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>
              <w:t>TMJ Issues</w:t>
            </w:r>
          </w:p>
        </w:tc>
        <w:tc>
          <w:tcPr>
            <w:tcW w:w="4050" w:type="dxa"/>
          </w:tcPr>
          <w:p w14:paraId="0A57768F" w14:textId="77C45232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Difficult Extractions</w:t>
            </w:r>
            <w:r>
              <w:t xml:space="preserve"> (Bleeding)</w:t>
            </w:r>
          </w:p>
        </w:tc>
      </w:tr>
      <w:tr w:rsidR="00471BB9" w14:paraId="6D7E185C" w14:textId="77777777" w:rsidTr="00185441">
        <w:tc>
          <w:tcPr>
            <w:tcW w:w="3325" w:type="dxa"/>
          </w:tcPr>
          <w:p w14:paraId="448B8F3E" w14:textId="6021B5EC" w:rsidR="00471BB9" w:rsidRPr="00EB32D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EB32D1">
              <w:t xml:space="preserve">Opening </w:t>
            </w:r>
            <w:r>
              <w:t>/</w:t>
            </w:r>
            <w:r w:rsidRPr="00EB32D1">
              <w:t xml:space="preserve"> Closing</w:t>
            </w:r>
          </w:p>
        </w:tc>
        <w:tc>
          <w:tcPr>
            <w:tcW w:w="3150" w:type="dxa"/>
          </w:tcPr>
          <w:p w14:paraId="3903059B" w14:textId="494C9F2B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Problems Chewing</w:t>
            </w:r>
          </w:p>
        </w:tc>
        <w:tc>
          <w:tcPr>
            <w:tcW w:w="4050" w:type="dxa"/>
          </w:tcPr>
          <w:p w14:paraId="09B485CF" w14:textId="7A93826E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Bad Breath</w:t>
            </w:r>
          </w:p>
        </w:tc>
      </w:tr>
      <w:tr w:rsidR="00471BB9" w14:paraId="3F9FD03C" w14:textId="77777777" w:rsidTr="00185441">
        <w:tc>
          <w:tcPr>
            <w:tcW w:w="3325" w:type="dxa"/>
          </w:tcPr>
          <w:p w14:paraId="19796A2D" w14:textId="40160361" w:rsidR="00471BB9" w:rsidRPr="00EB32D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EB32D1">
              <w:t>Dry Mouth</w:t>
            </w:r>
          </w:p>
        </w:tc>
        <w:tc>
          <w:tcPr>
            <w:tcW w:w="3150" w:type="dxa"/>
          </w:tcPr>
          <w:p w14:paraId="61EAF16D" w14:textId="2ACA4AB5" w:rsidR="00471BB9" w:rsidRPr="00372DBD" w:rsidRDefault="00471BB9" w:rsidP="00471BB9">
            <w:pPr>
              <w:rPr>
                <w:rFonts w:ascii="Tahoma" w:hAnsi="Tahoma" w:cs="Tahoma"/>
                <w:b/>
                <w:bCs/>
              </w:rPr>
            </w:pPr>
            <w:r w:rsidRPr="00372DBD">
              <w:rPr>
                <w:rFonts w:ascii="Tahoma" w:hAnsi="Tahoma" w:cs="Tahoma"/>
                <w:b/>
                <w:bCs/>
                <w:color w:val="010202"/>
                <w:spacing w:val="-2"/>
                <w:w w:val="85"/>
              </w:rPr>
              <w:t>Habits</w:t>
            </w:r>
          </w:p>
        </w:tc>
        <w:tc>
          <w:tcPr>
            <w:tcW w:w="4050" w:type="dxa"/>
          </w:tcPr>
          <w:p w14:paraId="6DF0880A" w14:textId="42BF03A4" w:rsidR="00471BB9" w:rsidRPr="00185441" w:rsidRDefault="00471BB9" w:rsidP="00471BB9">
            <w:r w:rsidRPr="00372DBD">
              <w:rPr>
                <w:rFonts w:ascii="Tahoma" w:hAnsi="Tahoma" w:cs="Tahoma"/>
                <w:b/>
                <w:bCs/>
              </w:rPr>
              <w:t>Orthodontic / Oral Treatment</w:t>
            </w:r>
          </w:p>
        </w:tc>
      </w:tr>
      <w:tr w:rsidR="00471BB9" w14:paraId="62D33E5F" w14:textId="77777777" w:rsidTr="00185441">
        <w:tc>
          <w:tcPr>
            <w:tcW w:w="3325" w:type="dxa"/>
          </w:tcPr>
          <w:p w14:paraId="71045726" w14:textId="45677D73" w:rsidR="00471BB9" w:rsidRPr="0011466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EB32D1">
              <w:t>Pressure</w:t>
            </w:r>
          </w:p>
        </w:tc>
        <w:tc>
          <w:tcPr>
            <w:tcW w:w="3150" w:type="dxa"/>
          </w:tcPr>
          <w:p w14:paraId="4E904656" w14:textId="4BF67883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Thumb Sucking</w:t>
            </w:r>
          </w:p>
        </w:tc>
        <w:tc>
          <w:tcPr>
            <w:tcW w:w="4050" w:type="dxa"/>
          </w:tcPr>
          <w:p w14:paraId="36046CEB" w14:textId="34FB7B47" w:rsidR="00471BB9" w:rsidRPr="00372DBD" w:rsidRDefault="00471BB9" w:rsidP="00471BB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proofErr w:type="gramStart"/>
            <w:r>
              <w:t>Yes  Date</w:t>
            </w:r>
            <w:proofErr w:type="gramEnd"/>
            <w:r>
              <w:t>_________________</w:t>
            </w:r>
          </w:p>
        </w:tc>
      </w:tr>
      <w:tr w:rsidR="00471BB9" w14:paraId="394A5899" w14:textId="77777777" w:rsidTr="00185441">
        <w:tc>
          <w:tcPr>
            <w:tcW w:w="3325" w:type="dxa"/>
          </w:tcPr>
          <w:p w14:paraId="5D0CBBE5" w14:textId="300A5EB7" w:rsidR="00471BB9" w:rsidRPr="00372DBD" w:rsidRDefault="00471BB9" w:rsidP="00471BB9">
            <w:pPr>
              <w:rPr>
                <w:rFonts w:ascii="Tahoma" w:hAnsi="Tahoma" w:cs="Tahoma"/>
                <w:b/>
                <w:bCs/>
              </w:rPr>
            </w:pPr>
            <w:r w:rsidRPr="00372DBD">
              <w:rPr>
                <w:rFonts w:ascii="Tahoma" w:hAnsi="Tahoma" w:cs="Tahoma"/>
                <w:b/>
                <w:bCs/>
              </w:rPr>
              <w:t>Appliances</w:t>
            </w:r>
          </w:p>
        </w:tc>
        <w:tc>
          <w:tcPr>
            <w:tcW w:w="3150" w:type="dxa"/>
          </w:tcPr>
          <w:p w14:paraId="4C9123EC" w14:textId="2EE5518F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>
              <w:t>Smoker</w:t>
            </w:r>
          </w:p>
        </w:tc>
        <w:tc>
          <w:tcPr>
            <w:tcW w:w="4050" w:type="dxa"/>
          </w:tcPr>
          <w:p w14:paraId="04407EBA" w14:textId="2EB51E52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Reaction to Local Anesthetic</w:t>
            </w:r>
          </w:p>
        </w:tc>
      </w:tr>
      <w:tr w:rsidR="00471BB9" w14:paraId="4E9E0DB7" w14:textId="77777777" w:rsidTr="00185441">
        <w:tc>
          <w:tcPr>
            <w:tcW w:w="3325" w:type="dxa"/>
          </w:tcPr>
          <w:p w14:paraId="7435B3CE" w14:textId="03D26D0E" w:rsidR="00471BB9" w:rsidRPr="00185441" w:rsidRDefault="00471BB9" w:rsidP="00471BB9">
            <w:r w:rsidRPr="00185441">
              <w:t>Dentures</w:t>
            </w:r>
            <w:r>
              <w:t>, Date_____________</w:t>
            </w:r>
          </w:p>
        </w:tc>
        <w:tc>
          <w:tcPr>
            <w:tcW w:w="3150" w:type="dxa"/>
          </w:tcPr>
          <w:p w14:paraId="4B3FD7F4" w14:textId="6BF5BF81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185441">
              <w:t>Cheek</w:t>
            </w:r>
            <w:r>
              <w:t>, Nail,</w:t>
            </w:r>
            <w:r w:rsidRPr="00185441">
              <w:t xml:space="preserve"> Lip Biting</w:t>
            </w:r>
          </w:p>
        </w:tc>
        <w:tc>
          <w:tcPr>
            <w:tcW w:w="4050" w:type="dxa"/>
          </w:tcPr>
          <w:p w14:paraId="6F98A926" w14:textId="75590D39" w:rsidR="00471BB9" w:rsidRPr="00185441" w:rsidRDefault="00471BB9" w:rsidP="00471BB9">
            <w:r>
              <w:rPr>
                <w:rFonts w:ascii="Webdings" w:hAnsi="Webdings" w:cs="Tahoma"/>
                <w:bCs/>
              </w:rPr>
              <w:t xml:space="preserve">c </w:t>
            </w:r>
            <w:r w:rsidRPr="00F9060A">
              <w:rPr>
                <w:rFonts w:cs="Tahoma"/>
                <w:bCs/>
              </w:rPr>
              <w:t>Extractions</w:t>
            </w:r>
          </w:p>
        </w:tc>
      </w:tr>
      <w:tr w:rsidR="00471BB9" w14:paraId="591128D3" w14:textId="77777777" w:rsidTr="00185441">
        <w:tc>
          <w:tcPr>
            <w:tcW w:w="3325" w:type="dxa"/>
          </w:tcPr>
          <w:p w14:paraId="20810983" w14:textId="4E27E974" w:rsidR="00471BB9" w:rsidRPr="00185441" w:rsidRDefault="00471BB9" w:rsidP="00471BB9">
            <w:r>
              <w:t>Partials, Date_______________</w:t>
            </w:r>
          </w:p>
        </w:tc>
        <w:tc>
          <w:tcPr>
            <w:tcW w:w="3150" w:type="dxa"/>
          </w:tcPr>
          <w:p w14:paraId="1156ACE0" w14:textId="0990221B" w:rsidR="00471BB9" w:rsidRPr="00185441" w:rsidRDefault="00471BB9" w:rsidP="00471BB9">
            <w:r w:rsidRPr="00185441">
              <w:t xml:space="preserve">Do </w:t>
            </w:r>
            <w:r>
              <w:t>Y</w:t>
            </w:r>
            <w:r w:rsidRPr="00185441">
              <w:t xml:space="preserve">ou </w:t>
            </w:r>
            <w:r>
              <w:t>L</w:t>
            </w:r>
            <w:r w:rsidRPr="00185441">
              <w:t xml:space="preserve">ike </w:t>
            </w:r>
            <w:r>
              <w:t>Y</w:t>
            </w:r>
            <w:r w:rsidRPr="00185441">
              <w:t>our Smile</w:t>
            </w:r>
            <w:r>
              <w:t>?</w:t>
            </w:r>
          </w:p>
        </w:tc>
        <w:tc>
          <w:tcPr>
            <w:tcW w:w="4050" w:type="dxa"/>
          </w:tcPr>
          <w:p w14:paraId="494AE3C7" w14:textId="75FD11DB" w:rsidR="00471BB9" w:rsidRPr="00471BB9" w:rsidRDefault="00471BB9" w:rsidP="00471BB9">
            <w:pPr>
              <w:rPr>
                <w:rFonts w:ascii="Tahoma" w:hAnsi="Tahoma" w:cs="Tahoma"/>
              </w:rPr>
            </w:pPr>
          </w:p>
        </w:tc>
      </w:tr>
    </w:tbl>
    <w:p w14:paraId="670BEF70" w14:textId="127B0883" w:rsidR="00B22571" w:rsidRPr="009329F8" w:rsidRDefault="00B22571" w:rsidP="00B22571">
      <w:pPr>
        <w:tabs>
          <w:tab w:val="left" w:pos="2385"/>
          <w:tab w:val="left" w:pos="3077"/>
          <w:tab w:val="left" w:pos="3419"/>
          <w:tab w:val="left" w:pos="6393"/>
          <w:tab w:val="left" w:pos="7085"/>
          <w:tab w:val="left" w:pos="7419"/>
          <w:tab w:val="left" w:pos="10006"/>
          <w:tab w:val="left" w:pos="10697"/>
        </w:tabs>
        <w:spacing w:before="89"/>
        <w:rPr>
          <w:rFonts w:ascii="Tahoma"/>
          <w:b/>
          <w:color w:val="231F20"/>
          <w:spacing w:val="-1"/>
          <w:sz w:val="28"/>
        </w:rPr>
      </w:pPr>
      <w:r w:rsidRPr="009329F8">
        <w:rPr>
          <w:rFonts w:ascii="Tahoma"/>
          <w:b/>
          <w:color w:val="231F20"/>
          <w:w w:val="85"/>
          <w:sz w:val="28"/>
        </w:rPr>
        <w:t>Medical</w:t>
      </w:r>
      <w:r w:rsidRPr="009329F8">
        <w:rPr>
          <w:rFonts w:ascii="Tahoma"/>
          <w:b/>
          <w:color w:val="231F20"/>
          <w:spacing w:val="-1"/>
          <w:sz w:val="28"/>
        </w:rPr>
        <w:t xml:space="preserve"> </w:t>
      </w:r>
      <w:r w:rsidRPr="009329F8">
        <w:rPr>
          <w:rFonts w:ascii="Tahoma"/>
          <w:b/>
          <w:color w:val="231F20"/>
          <w:w w:val="85"/>
          <w:sz w:val="28"/>
        </w:rPr>
        <w:t>History</w:t>
      </w:r>
      <w:r w:rsidRPr="009329F8">
        <w:rPr>
          <w:rFonts w:ascii="Tahoma"/>
          <w:b/>
          <w:color w:val="231F20"/>
          <w:spacing w:val="-1"/>
          <w:sz w:val="28"/>
        </w:rPr>
        <w:t xml:space="preserve"> </w:t>
      </w:r>
    </w:p>
    <w:p w14:paraId="4FED83C3" w14:textId="0230B2AF" w:rsidR="00B22571" w:rsidRDefault="00B22571" w:rsidP="00B2257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Primary Physician _________________________________</w:t>
      </w:r>
      <w:r w:rsidR="00375842">
        <w:rPr>
          <w:rFonts w:ascii="Tahoma" w:hAnsi="Tahoma" w:cs="Tahoma"/>
        </w:rPr>
        <w:t>_________</w:t>
      </w:r>
      <w:r>
        <w:rPr>
          <w:rFonts w:ascii="Tahoma" w:hAnsi="Tahoma" w:cs="Tahoma"/>
        </w:rPr>
        <w:t xml:space="preserve">____Phone_____________________ </w:t>
      </w:r>
    </w:p>
    <w:p w14:paraId="0E8A85C4" w14:textId="5E62529E" w:rsidR="00B22571" w:rsidRDefault="00B22571" w:rsidP="00B22571">
      <w:pPr>
        <w:spacing w:line="276" w:lineRule="auto"/>
        <w:rPr>
          <w:rFonts w:ascii="Webdings" w:hAnsi="Webdings" w:cs="Tahoma"/>
          <w:bCs/>
        </w:rPr>
      </w:pPr>
      <w:r>
        <w:rPr>
          <w:rFonts w:ascii="Tahoma" w:hAnsi="Tahoma" w:cs="Tahoma"/>
        </w:rPr>
        <w:t xml:space="preserve">Current Medication (We can make a copy of your </w:t>
      </w:r>
      <w:proofErr w:type="gramStart"/>
      <w:r>
        <w:rPr>
          <w:rFonts w:ascii="Tahoma" w:hAnsi="Tahoma" w:cs="Tahoma"/>
        </w:rPr>
        <w:t xml:space="preserve">list) </w:t>
      </w:r>
      <w:r w:rsidR="00375842">
        <w:rPr>
          <w:rFonts w:ascii="Tahoma" w:hAnsi="Tahoma" w:cs="Tahoma"/>
        </w:rPr>
        <w:t xml:space="preserve">  </w:t>
      </w:r>
      <w:proofErr w:type="gramEnd"/>
      <w:r w:rsidR="009329F8">
        <w:rPr>
          <w:rFonts w:ascii="Tahoma" w:hAnsi="Tahoma" w:cs="Tahoma"/>
        </w:rPr>
        <w:t xml:space="preserve">             </w:t>
      </w:r>
      <w:r w:rsidR="009329F8" w:rsidRPr="009329F8">
        <w:rPr>
          <w:rFonts w:ascii="Tahoma" w:hAnsi="Tahoma" w:cs="Tahoma"/>
          <w:b/>
          <w:bCs/>
        </w:rPr>
        <w:t>FEMALE</w:t>
      </w:r>
      <w:r w:rsidR="00375842" w:rsidRPr="009329F8">
        <w:rPr>
          <w:rFonts w:ascii="Tahoma" w:hAnsi="Tahoma" w:cs="Tahoma"/>
          <w:b/>
          <w:bCs/>
        </w:rPr>
        <w:t xml:space="preserve"> </w:t>
      </w:r>
      <w:r w:rsidR="009329F8">
        <w:rPr>
          <w:rFonts w:ascii="Tahoma" w:hAnsi="Tahoma" w:cs="Tahoma"/>
          <w:b/>
          <w:bCs/>
        </w:rPr>
        <w:t xml:space="preserve">  </w:t>
      </w:r>
      <w:r w:rsidR="00375842">
        <w:rPr>
          <w:rFonts w:ascii="Tahoma" w:hAnsi="Tahoma" w:cs="Tahoma"/>
        </w:rPr>
        <w:t xml:space="preserve"> </w:t>
      </w:r>
      <w:r w:rsidR="009329F8">
        <w:rPr>
          <w:rFonts w:ascii="Tahoma" w:hAnsi="Tahoma" w:cs="Tahoma"/>
        </w:rPr>
        <w:t xml:space="preserve">Pregnant </w:t>
      </w:r>
      <w:r w:rsidR="009329F8">
        <w:rPr>
          <w:rFonts w:ascii="Webdings" w:hAnsi="Webdings" w:cs="Tahoma"/>
          <w:bCs/>
        </w:rPr>
        <w:t>c</w:t>
      </w:r>
      <w:r w:rsidR="00375842">
        <w:rPr>
          <w:rFonts w:ascii="Tahoma" w:hAnsi="Tahoma" w:cs="Tahoma"/>
        </w:rPr>
        <w:t xml:space="preserve">   </w:t>
      </w:r>
      <w:r w:rsidR="009329F8">
        <w:rPr>
          <w:rFonts w:ascii="Tahoma" w:hAnsi="Tahoma" w:cs="Tahoma"/>
        </w:rPr>
        <w:t xml:space="preserve">Nursing </w:t>
      </w:r>
      <w:r w:rsidR="009329F8">
        <w:rPr>
          <w:rFonts w:ascii="Webdings" w:hAnsi="Webdings" w:cs="Tahoma"/>
          <w:bCs/>
        </w:rPr>
        <w:t>c</w:t>
      </w:r>
    </w:p>
    <w:p w14:paraId="61F8D516" w14:textId="0E7BC194" w:rsidR="009329F8" w:rsidRPr="009329F8" w:rsidRDefault="009329F8" w:rsidP="00B2257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Cs/>
        </w:rPr>
        <w:t>__________________________________________________________________________________________________________________________________________________________________________________</w:t>
      </w:r>
    </w:p>
    <w:p w14:paraId="4C8D6D7E" w14:textId="5CBAF1A3" w:rsidR="00375842" w:rsidRDefault="00375842" w:rsidP="00B2257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Recent Hospitalization / Treatments ____________________________________________________________</w:t>
      </w:r>
    </w:p>
    <w:p w14:paraId="36C8CBFD" w14:textId="5FB4EB12" w:rsidR="00B22571" w:rsidRDefault="00B22571" w:rsidP="00B22571">
      <w:pPr>
        <w:pBdr>
          <w:bottom w:val="single" w:sz="12" w:space="1" w:color="auto"/>
        </w:pBdr>
        <w:spacing w:line="276" w:lineRule="auto"/>
        <w:rPr>
          <w:rFonts w:ascii="Tahoma" w:hAnsi="Tahoma" w:cs="Tahoma"/>
        </w:rPr>
      </w:pPr>
      <w:r w:rsidRPr="009329F8">
        <w:rPr>
          <w:rFonts w:ascii="Tahoma" w:hAnsi="Tahoma" w:cs="Tahoma"/>
          <w:b/>
          <w:bCs/>
        </w:rPr>
        <w:t>ALLERGIES</w:t>
      </w:r>
      <w:r>
        <w:rPr>
          <w:rFonts w:ascii="Tahoma" w:hAnsi="Tahoma" w:cs="Tahoma"/>
        </w:rPr>
        <w:t xml:space="preserve"> </w:t>
      </w:r>
      <w:r>
        <w:rPr>
          <w:rFonts w:ascii="Webdings" w:hAnsi="Webdings" w:cs="Tahoma"/>
        </w:rPr>
        <w:t>c</w:t>
      </w:r>
      <w:r>
        <w:rPr>
          <w:rFonts w:ascii="Tahoma" w:hAnsi="Tahoma" w:cs="Tahoma"/>
        </w:rPr>
        <w:t xml:space="preserve"> Yes   </w:t>
      </w:r>
      <w:r>
        <w:rPr>
          <w:rFonts w:ascii="Webdings" w:hAnsi="Webdings" w:cs="Tahoma"/>
        </w:rPr>
        <w:t>c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NO  Please</w:t>
      </w:r>
      <w:proofErr w:type="gramEnd"/>
      <w:r>
        <w:rPr>
          <w:rFonts w:ascii="Tahoma" w:hAnsi="Tahoma" w:cs="Tahoma"/>
        </w:rPr>
        <w:t xml:space="preserve"> list all medical allergies (Penicillin, Clindamycin, Sulfa, Latex, NSAID, </w:t>
      </w:r>
      <w:proofErr w:type="spellStart"/>
      <w:r w:rsidR="00F9060A">
        <w:rPr>
          <w:rFonts w:ascii="Tahoma" w:hAnsi="Tahoma" w:cs="Tahoma"/>
        </w:rPr>
        <w:t>E</w:t>
      </w:r>
      <w:r>
        <w:rPr>
          <w:rFonts w:ascii="Tahoma" w:hAnsi="Tahoma" w:cs="Tahoma"/>
        </w:rPr>
        <w:t>tc</w:t>
      </w:r>
      <w:proofErr w:type="spellEnd"/>
      <w:r>
        <w:rPr>
          <w:rFonts w:ascii="Tahoma" w:hAnsi="Tahoma" w:cs="Tahoma"/>
        </w:rPr>
        <w:t>)</w:t>
      </w:r>
    </w:p>
    <w:p w14:paraId="1525E93A" w14:textId="77777777" w:rsidR="00F93EBB" w:rsidRDefault="00F93EBB" w:rsidP="00B22571">
      <w:pPr>
        <w:pBdr>
          <w:bottom w:val="single" w:sz="12" w:space="1" w:color="auto"/>
        </w:pBdr>
        <w:spacing w:line="276" w:lineRule="auto"/>
        <w:rPr>
          <w:rFonts w:ascii="Tahoma" w:hAnsi="Tahoma" w:cs="Tahoma"/>
        </w:rPr>
      </w:pPr>
    </w:p>
    <w:p w14:paraId="48B2277C" w14:textId="77777777" w:rsidR="00F9060A" w:rsidRPr="00F9060A" w:rsidRDefault="00F9060A" w:rsidP="00B22571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87973EB" w14:textId="3AAB07DA" w:rsidR="00B22571" w:rsidRPr="00F9060A" w:rsidRDefault="00B22571" w:rsidP="00B22571">
      <w:pPr>
        <w:rPr>
          <w:rFonts w:ascii="Tahoma" w:hAnsi="Tahoma" w:cs="Tahoma"/>
          <w:b/>
          <w:sz w:val="18"/>
          <w:szCs w:val="18"/>
        </w:rPr>
      </w:pPr>
      <w:r w:rsidRPr="00F9060A">
        <w:rPr>
          <w:rFonts w:ascii="Tahoma"/>
          <w:b/>
          <w:color w:val="231F20"/>
          <w:w w:val="85"/>
          <w:sz w:val="18"/>
          <w:szCs w:val="18"/>
        </w:rPr>
        <w:t>Please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mark</w:t>
      </w:r>
      <w:r w:rsidRPr="00F9060A">
        <w:rPr>
          <w:rFonts w:ascii="Tahoma"/>
          <w:b/>
          <w:color w:val="231F20"/>
          <w:spacing w:val="45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(x)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any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of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the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following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conditions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that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apply</w:t>
      </w:r>
      <w:r w:rsidRPr="00F9060A">
        <w:rPr>
          <w:rFonts w:ascii="Tahoma"/>
          <w:b/>
          <w:color w:val="231F20"/>
          <w:spacing w:val="-1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w w:val="85"/>
          <w:sz w:val="18"/>
          <w:szCs w:val="18"/>
        </w:rPr>
        <w:t>to</w:t>
      </w:r>
      <w:r w:rsidRPr="00F9060A">
        <w:rPr>
          <w:rFonts w:ascii="Tahoma"/>
          <w:b/>
          <w:color w:val="231F20"/>
          <w:sz w:val="18"/>
          <w:szCs w:val="18"/>
        </w:rPr>
        <w:t xml:space="preserve"> </w:t>
      </w:r>
      <w:r w:rsidRPr="00F9060A">
        <w:rPr>
          <w:rFonts w:ascii="Tahoma"/>
          <w:b/>
          <w:color w:val="231F20"/>
          <w:spacing w:val="-5"/>
          <w:w w:val="85"/>
          <w:sz w:val="18"/>
          <w:szCs w:val="18"/>
        </w:rPr>
        <w:t>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09"/>
        <w:gridCol w:w="2698"/>
        <w:gridCol w:w="2698"/>
      </w:tblGrid>
      <w:tr w:rsidR="00BA30DB" w:rsidRPr="00F64830" w14:paraId="695863AD" w14:textId="77777777" w:rsidTr="00F64830">
        <w:tc>
          <w:tcPr>
            <w:tcW w:w="2785" w:type="dxa"/>
          </w:tcPr>
          <w:p w14:paraId="7789C9C4" w14:textId="5B1D8F93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AIDS/HIV</w:t>
            </w:r>
          </w:p>
        </w:tc>
        <w:tc>
          <w:tcPr>
            <w:tcW w:w="2609" w:type="dxa"/>
          </w:tcPr>
          <w:p w14:paraId="7C0E69B9" w14:textId="1FADE130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Emphysema</w:t>
            </w:r>
          </w:p>
        </w:tc>
        <w:tc>
          <w:tcPr>
            <w:tcW w:w="2698" w:type="dxa"/>
          </w:tcPr>
          <w:p w14:paraId="4FFAD26C" w14:textId="48196A44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C727BC">
              <w:rPr>
                <w:rFonts w:ascii="Tahoma" w:hAnsi="Tahoma" w:cs="Tahoma"/>
                <w:bCs/>
                <w:sz w:val="20"/>
                <w:szCs w:val="20"/>
              </w:rPr>
              <w:t>Joint/ Hip Replacement</w:t>
            </w:r>
          </w:p>
        </w:tc>
        <w:tc>
          <w:tcPr>
            <w:tcW w:w="2698" w:type="dxa"/>
          </w:tcPr>
          <w:p w14:paraId="64674895" w14:textId="3105E894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Recent Weight Loss</w:t>
            </w:r>
          </w:p>
        </w:tc>
      </w:tr>
      <w:tr w:rsidR="00BA30DB" w:rsidRPr="00F64830" w14:paraId="6AEF7F7A" w14:textId="77777777" w:rsidTr="00F64830">
        <w:tc>
          <w:tcPr>
            <w:tcW w:w="2785" w:type="dxa"/>
          </w:tcPr>
          <w:p w14:paraId="7EF4E518" w14:textId="55C6D240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Asthma</w:t>
            </w:r>
          </w:p>
        </w:tc>
        <w:tc>
          <w:tcPr>
            <w:tcW w:w="2609" w:type="dxa"/>
          </w:tcPr>
          <w:p w14:paraId="1405D696" w14:textId="6CA4BFBB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 xml:space="preserve">Excessive </w:t>
            </w:r>
            <w:r>
              <w:rPr>
                <w:rFonts w:ascii="Tahoma" w:hAnsi="Tahoma" w:cs="Tahoma"/>
                <w:bCs/>
              </w:rPr>
              <w:t>Bleeding</w:t>
            </w:r>
          </w:p>
        </w:tc>
        <w:tc>
          <w:tcPr>
            <w:tcW w:w="2698" w:type="dxa"/>
          </w:tcPr>
          <w:p w14:paraId="3F05FE8D" w14:textId="120E7D09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Jaundice</w:t>
            </w:r>
          </w:p>
        </w:tc>
        <w:tc>
          <w:tcPr>
            <w:tcW w:w="2698" w:type="dxa"/>
          </w:tcPr>
          <w:p w14:paraId="64033AB1" w14:textId="4AB843C4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Recovering Addict</w:t>
            </w:r>
          </w:p>
        </w:tc>
      </w:tr>
      <w:tr w:rsidR="00BA30DB" w:rsidRPr="00F64830" w14:paraId="4626D1D4" w14:textId="77777777" w:rsidTr="00F64830">
        <w:tc>
          <w:tcPr>
            <w:tcW w:w="2785" w:type="dxa"/>
          </w:tcPr>
          <w:p w14:paraId="00FA49BC" w14:textId="477CC727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Anemia</w:t>
            </w:r>
          </w:p>
        </w:tc>
        <w:tc>
          <w:tcPr>
            <w:tcW w:w="2609" w:type="dxa"/>
          </w:tcPr>
          <w:p w14:paraId="1CEB5FAE" w14:textId="075C6C36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Epilepsy</w:t>
            </w:r>
          </w:p>
        </w:tc>
        <w:tc>
          <w:tcPr>
            <w:tcW w:w="2698" w:type="dxa"/>
          </w:tcPr>
          <w:p w14:paraId="0CC25A66" w14:textId="50DF7CF0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Kidney Disease</w:t>
            </w:r>
          </w:p>
        </w:tc>
        <w:tc>
          <w:tcPr>
            <w:tcW w:w="2698" w:type="dxa"/>
          </w:tcPr>
          <w:p w14:paraId="1712C546" w14:textId="1A0C936B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Respiratory Problems</w:t>
            </w:r>
          </w:p>
        </w:tc>
      </w:tr>
      <w:tr w:rsidR="00BA30DB" w:rsidRPr="00F64830" w14:paraId="53DC8A81" w14:textId="77777777" w:rsidTr="00F64830">
        <w:tc>
          <w:tcPr>
            <w:tcW w:w="2785" w:type="dxa"/>
          </w:tcPr>
          <w:p w14:paraId="5A4C8778" w14:textId="18F0FE35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 xml:space="preserve">Arthritis </w:t>
            </w:r>
          </w:p>
        </w:tc>
        <w:tc>
          <w:tcPr>
            <w:tcW w:w="2609" w:type="dxa"/>
          </w:tcPr>
          <w:p w14:paraId="44F5F9D5" w14:textId="7FB01015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Fainting</w:t>
            </w:r>
          </w:p>
        </w:tc>
        <w:tc>
          <w:tcPr>
            <w:tcW w:w="2698" w:type="dxa"/>
          </w:tcPr>
          <w:p w14:paraId="2B7E4828" w14:textId="28C8E5A5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Knee Replacement</w:t>
            </w:r>
          </w:p>
        </w:tc>
        <w:tc>
          <w:tcPr>
            <w:tcW w:w="2698" w:type="dxa"/>
          </w:tcPr>
          <w:p w14:paraId="26A2EFF6" w14:textId="6F8021D8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Rheumatic Fever</w:t>
            </w:r>
          </w:p>
        </w:tc>
      </w:tr>
      <w:tr w:rsidR="00BA30DB" w:rsidRPr="00F64830" w14:paraId="7CA5DFB2" w14:textId="77777777" w:rsidTr="00F64830">
        <w:tc>
          <w:tcPr>
            <w:tcW w:w="2785" w:type="dxa"/>
          </w:tcPr>
          <w:p w14:paraId="4EBA6468" w14:textId="70550554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Alzheimer’s/ Dementia</w:t>
            </w:r>
          </w:p>
        </w:tc>
        <w:tc>
          <w:tcPr>
            <w:tcW w:w="2609" w:type="dxa"/>
          </w:tcPr>
          <w:p w14:paraId="5FAAD90C" w14:textId="2065E5E0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Glaucoma</w:t>
            </w:r>
          </w:p>
        </w:tc>
        <w:tc>
          <w:tcPr>
            <w:tcW w:w="2698" w:type="dxa"/>
          </w:tcPr>
          <w:p w14:paraId="38559772" w14:textId="3E1EB858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Leukemia</w:t>
            </w:r>
          </w:p>
        </w:tc>
        <w:tc>
          <w:tcPr>
            <w:tcW w:w="2698" w:type="dxa"/>
          </w:tcPr>
          <w:p w14:paraId="469FD471" w14:textId="219F6198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Rheumatism</w:t>
            </w:r>
          </w:p>
        </w:tc>
      </w:tr>
      <w:tr w:rsidR="00BA30DB" w:rsidRPr="00F64830" w14:paraId="2F4C761A" w14:textId="77777777" w:rsidTr="00F64830">
        <w:tc>
          <w:tcPr>
            <w:tcW w:w="2785" w:type="dxa"/>
          </w:tcPr>
          <w:p w14:paraId="0283980B" w14:textId="08BA4BB3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Blindness</w:t>
            </w:r>
          </w:p>
        </w:tc>
        <w:tc>
          <w:tcPr>
            <w:tcW w:w="2609" w:type="dxa"/>
          </w:tcPr>
          <w:p w14:paraId="0D6C9286" w14:textId="5591D56D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>
              <w:rPr>
                <w:rFonts w:ascii="Tahoma" w:hAnsi="Tahoma" w:cs="Tahoma"/>
                <w:bCs/>
              </w:rPr>
              <w:t>Hearing Impaired</w:t>
            </w:r>
          </w:p>
        </w:tc>
        <w:tc>
          <w:tcPr>
            <w:tcW w:w="2698" w:type="dxa"/>
          </w:tcPr>
          <w:p w14:paraId="193DDED3" w14:textId="3B92D3CC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Liver Disease</w:t>
            </w:r>
          </w:p>
        </w:tc>
        <w:tc>
          <w:tcPr>
            <w:tcW w:w="2698" w:type="dxa"/>
          </w:tcPr>
          <w:p w14:paraId="7599FB59" w14:textId="7A6FBD16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Sinus problem</w:t>
            </w:r>
          </w:p>
        </w:tc>
      </w:tr>
      <w:tr w:rsidR="00BA30DB" w:rsidRPr="00F64830" w14:paraId="29B9317B" w14:textId="77777777" w:rsidTr="00F64830">
        <w:tc>
          <w:tcPr>
            <w:tcW w:w="2785" w:type="dxa"/>
          </w:tcPr>
          <w:p w14:paraId="235B8529" w14:textId="6DF6BFF5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Blood Disease</w:t>
            </w:r>
          </w:p>
        </w:tc>
        <w:tc>
          <w:tcPr>
            <w:tcW w:w="2609" w:type="dxa"/>
          </w:tcPr>
          <w:p w14:paraId="091034D7" w14:textId="6118C536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Heart Murmur</w:t>
            </w:r>
          </w:p>
        </w:tc>
        <w:tc>
          <w:tcPr>
            <w:tcW w:w="2698" w:type="dxa"/>
          </w:tcPr>
          <w:p w14:paraId="4DC7BF65" w14:textId="0AD40C0F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Low Blood Pressure</w:t>
            </w:r>
          </w:p>
        </w:tc>
        <w:tc>
          <w:tcPr>
            <w:tcW w:w="2698" w:type="dxa"/>
          </w:tcPr>
          <w:p w14:paraId="030674BD" w14:textId="2BB5F007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Stomach Problems</w:t>
            </w:r>
          </w:p>
        </w:tc>
      </w:tr>
      <w:tr w:rsidR="00BA30DB" w:rsidRPr="00F64830" w14:paraId="2B2D767D" w14:textId="77777777" w:rsidTr="00F64830">
        <w:tc>
          <w:tcPr>
            <w:tcW w:w="2785" w:type="dxa"/>
          </w:tcPr>
          <w:p w14:paraId="40AC05B7" w14:textId="2E2F011B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Cancer</w:t>
            </w:r>
          </w:p>
        </w:tc>
        <w:tc>
          <w:tcPr>
            <w:tcW w:w="2609" w:type="dxa"/>
          </w:tcPr>
          <w:p w14:paraId="226419A5" w14:textId="0E528E00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Head Injuries</w:t>
            </w:r>
          </w:p>
        </w:tc>
        <w:tc>
          <w:tcPr>
            <w:tcW w:w="2698" w:type="dxa"/>
          </w:tcPr>
          <w:p w14:paraId="75389273" w14:textId="03DF51DA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Mitral Valve Prolapse</w:t>
            </w:r>
          </w:p>
        </w:tc>
        <w:tc>
          <w:tcPr>
            <w:tcW w:w="2698" w:type="dxa"/>
          </w:tcPr>
          <w:p w14:paraId="165738DF" w14:textId="7DC5F9E8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Stroke</w:t>
            </w:r>
          </w:p>
        </w:tc>
      </w:tr>
      <w:tr w:rsidR="00BA30DB" w:rsidRPr="00F64830" w14:paraId="7F6C72B9" w14:textId="77777777" w:rsidTr="00F64830">
        <w:tc>
          <w:tcPr>
            <w:tcW w:w="2785" w:type="dxa"/>
          </w:tcPr>
          <w:p w14:paraId="0A276B16" w14:textId="5C4A4040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Cardiac Device</w:t>
            </w:r>
          </w:p>
        </w:tc>
        <w:tc>
          <w:tcPr>
            <w:tcW w:w="2609" w:type="dxa"/>
          </w:tcPr>
          <w:p w14:paraId="2543DE05" w14:textId="101E4043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C727BC">
              <w:rPr>
                <w:rFonts w:ascii="Tahoma" w:hAnsi="Tahoma" w:cs="Tahoma"/>
                <w:bCs/>
                <w:sz w:val="20"/>
                <w:szCs w:val="20"/>
              </w:rPr>
              <w:t>Heart Attack /Disease</w:t>
            </w:r>
          </w:p>
        </w:tc>
        <w:tc>
          <w:tcPr>
            <w:tcW w:w="2698" w:type="dxa"/>
          </w:tcPr>
          <w:p w14:paraId="37A9340B" w14:textId="2953C6BA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Nervous Disorder</w:t>
            </w:r>
          </w:p>
        </w:tc>
        <w:tc>
          <w:tcPr>
            <w:tcW w:w="2698" w:type="dxa"/>
          </w:tcPr>
          <w:p w14:paraId="713E55BF" w14:textId="2F11306B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Tuberculosis</w:t>
            </w:r>
          </w:p>
        </w:tc>
      </w:tr>
      <w:tr w:rsidR="00BA30DB" w:rsidRPr="00F64830" w14:paraId="6DCDF3EF" w14:textId="77777777" w:rsidTr="00F64830">
        <w:tc>
          <w:tcPr>
            <w:tcW w:w="2785" w:type="dxa"/>
          </w:tcPr>
          <w:p w14:paraId="7E7A2A99" w14:textId="78B6660A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 xml:space="preserve">Cushing’s </w:t>
            </w:r>
            <w:r w:rsidR="00757EA2">
              <w:rPr>
                <w:rFonts w:ascii="Tahoma" w:hAnsi="Tahoma" w:cs="Tahoma"/>
                <w:bCs/>
              </w:rPr>
              <w:t>S</w:t>
            </w:r>
            <w:r w:rsidR="00BA30DB" w:rsidRPr="00375842">
              <w:rPr>
                <w:rFonts w:ascii="Tahoma" w:hAnsi="Tahoma" w:cs="Tahoma"/>
                <w:bCs/>
              </w:rPr>
              <w:t>yndrome</w:t>
            </w:r>
          </w:p>
        </w:tc>
        <w:tc>
          <w:tcPr>
            <w:tcW w:w="2609" w:type="dxa"/>
          </w:tcPr>
          <w:p w14:paraId="2FC1387A" w14:textId="73940EE5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Hepatitis</w:t>
            </w:r>
          </w:p>
        </w:tc>
        <w:tc>
          <w:tcPr>
            <w:tcW w:w="2698" w:type="dxa"/>
          </w:tcPr>
          <w:p w14:paraId="22A074C4" w14:textId="0DFB9FB2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Pacemaker</w:t>
            </w:r>
          </w:p>
        </w:tc>
        <w:tc>
          <w:tcPr>
            <w:tcW w:w="2698" w:type="dxa"/>
          </w:tcPr>
          <w:p w14:paraId="00AC51E2" w14:textId="417B4B84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Tumors</w:t>
            </w:r>
          </w:p>
        </w:tc>
      </w:tr>
      <w:tr w:rsidR="00BA30DB" w:rsidRPr="00F64830" w14:paraId="6EAC6033" w14:textId="77777777" w:rsidTr="00F64830">
        <w:tc>
          <w:tcPr>
            <w:tcW w:w="2785" w:type="dxa"/>
          </w:tcPr>
          <w:p w14:paraId="3D3F2459" w14:textId="4E6432B5" w:rsidR="00BA30DB" w:rsidRPr="00375842" w:rsidRDefault="00375842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Diabetes</w:t>
            </w:r>
          </w:p>
        </w:tc>
        <w:tc>
          <w:tcPr>
            <w:tcW w:w="2609" w:type="dxa"/>
          </w:tcPr>
          <w:p w14:paraId="3A623257" w14:textId="467315D5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High Blood Pressure</w:t>
            </w:r>
          </w:p>
        </w:tc>
        <w:tc>
          <w:tcPr>
            <w:tcW w:w="2698" w:type="dxa"/>
          </w:tcPr>
          <w:p w14:paraId="6431FC6F" w14:textId="092A2624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Radiation Treatment</w:t>
            </w:r>
          </w:p>
        </w:tc>
        <w:tc>
          <w:tcPr>
            <w:tcW w:w="2698" w:type="dxa"/>
          </w:tcPr>
          <w:p w14:paraId="6CAE1D71" w14:textId="320CEE35" w:rsidR="00BA30DB" w:rsidRPr="00375842" w:rsidRDefault="00C727BC" w:rsidP="00375842">
            <w:pPr>
              <w:rPr>
                <w:rFonts w:ascii="Tahoma" w:hAnsi="Tahoma" w:cs="Tahoma"/>
                <w:bCs/>
              </w:rPr>
            </w:pPr>
            <w:r>
              <w:rPr>
                <w:rFonts w:ascii="Webdings" w:hAnsi="Webdings" w:cs="Tahoma"/>
                <w:bCs/>
              </w:rPr>
              <w:t xml:space="preserve">c </w:t>
            </w:r>
            <w:r w:rsidR="00BA30DB" w:rsidRPr="00375842">
              <w:rPr>
                <w:rFonts w:ascii="Tahoma" w:hAnsi="Tahoma" w:cs="Tahoma"/>
                <w:bCs/>
              </w:rPr>
              <w:t>Ulcers</w:t>
            </w:r>
          </w:p>
        </w:tc>
      </w:tr>
    </w:tbl>
    <w:p w14:paraId="3D0AABEB" w14:textId="77777777" w:rsidR="00F9060A" w:rsidRDefault="00F9060A" w:rsidP="00B22571">
      <w:pPr>
        <w:rPr>
          <w:rFonts w:ascii="Tahoma"/>
          <w:b/>
          <w:sz w:val="24"/>
          <w:szCs w:val="24"/>
        </w:rPr>
      </w:pPr>
    </w:p>
    <w:p w14:paraId="58DE091F" w14:textId="4E70160C" w:rsidR="00B22571" w:rsidRDefault="009329F8" w:rsidP="00B22571">
      <w:pPr>
        <w:rPr>
          <w:rFonts w:ascii="Tahoma"/>
          <w:b/>
        </w:rPr>
      </w:pPr>
      <w:r w:rsidRPr="009329F8">
        <w:rPr>
          <w:rFonts w:ascii="Tahoma"/>
          <w:b/>
          <w:sz w:val="24"/>
          <w:szCs w:val="24"/>
        </w:rPr>
        <w:t>Other Medical Information</w:t>
      </w:r>
      <w:r>
        <w:rPr>
          <w:rFonts w:ascii="Tahoma"/>
          <w:b/>
        </w:rPr>
        <w:t xml:space="preserve"> </w:t>
      </w:r>
      <w:r w:rsidRPr="009329F8">
        <w:rPr>
          <w:rFonts w:ascii="Tahoma"/>
          <w:bCs/>
        </w:rPr>
        <w:t xml:space="preserve">(supplements, weight control drugs, </w:t>
      </w:r>
      <w:r>
        <w:rPr>
          <w:rFonts w:ascii="Tahoma"/>
          <w:bCs/>
        </w:rPr>
        <w:t xml:space="preserve">conditions not listed, </w:t>
      </w:r>
      <w:r w:rsidRPr="009329F8">
        <w:rPr>
          <w:rFonts w:ascii="Tahoma"/>
          <w:bCs/>
        </w:rPr>
        <w:t>etc.)</w:t>
      </w:r>
      <w:r>
        <w:rPr>
          <w:rFonts w:ascii="Tahoma"/>
          <w:b/>
        </w:rPr>
        <w:t xml:space="preserve"> __________________________________________________________________________________________________________________________________________________________</w:t>
      </w:r>
    </w:p>
    <w:p w14:paraId="261EC632" w14:textId="77777777" w:rsidR="009329F8" w:rsidRDefault="009329F8" w:rsidP="00B22571">
      <w:pPr>
        <w:rPr>
          <w:rFonts w:ascii="Tahoma"/>
          <w:b/>
        </w:rPr>
      </w:pPr>
    </w:p>
    <w:p w14:paraId="54CD3D92" w14:textId="5686685A" w:rsidR="009329F8" w:rsidRDefault="009329F8" w:rsidP="00B22571">
      <w:pPr>
        <w:rPr>
          <w:rFonts w:ascii="Tahoma" w:hAnsi="Tahoma" w:cs="Tahoma"/>
          <w:bCs/>
          <w:sz w:val="24"/>
          <w:szCs w:val="24"/>
        </w:rPr>
      </w:pPr>
      <w:r>
        <w:rPr>
          <w:rFonts w:ascii="Webdings" w:hAnsi="Webdings" w:cs="Tahoma"/>
          <w:bCs/>
        </w:rPr>
        <w:t xml:space="preserve">c </w:t>
      </w:r>
      <w:r>
        <w:rPr>
          <w:rFonts w:ascii="Tahoma" w:hAnsi="Tahoma" w:cs="Tahoma"/>
          <w:bCs/>
          <w:sz w:val="24"/>
          <w:szCs w:val="24"/>
        </w:rPr>
        <w:t>By checking this box, I acknowledge that the above information is correct and I understand it is MY responsibility to inform the office of any changes to my health as soon as possible.</w:t>
      </w:r>
    </w:p>
    <w:p w14:paraId="7A6604F0" w14:textId="77777777" w:rsidR="009329F8" w:rsidRDefault="009329F8" w:rsidP="00B22571">
      <w:pPr>
        <w:rPr>
          <w:rFonts w:ascii="Tahoma" w:hAnsi="Tahoma" w:cs="Tahoma"/>
          <w:bCs/>
          <w:sz w:val="24"/>
          <w:szCs w:val="24"/>
        </w:rPr>
      </w:pPr>
    </w:p>
    <w:p w14:paraId="5355634B" w14:textId="77777777" w:rsidR="005A19DE" w:rsidRDefault="005A19DE" w:rsidP="00B22571">
      <w:pPr>
        <w:rPr>
          <w:rFonts w:ascii="Tahoma" w:hAnsi="Tahoma" w:cs="Tahoma"/>
          <w:bCs/>
          <w:sz w:val="24"/>
          <w:szCs w:val="24"/>
        </w:rPr>
      </w:pPr>
    </w:p>
    <w:p w14:paraId="1DC94AD3" w14:textId="1806AE32" w:rsidR="009329F8" w:rsidRPr="009329F8" w:rsidRDefault="009329F8" w:rsidP="00B2257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Signature___________________________________________________ Date________________</w:t>
      </w:r>
    </w:p>
    <w:sectPr w:rsidR="009329F8" w:rsidRPr="009329F8" w:rsidSect="00D51F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4DC"/>
    <w:multiLevelType w:val="hybridMultilevel"/>
    <w:tmpl w:val="CCFEE360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E54"/>
    <w:multiLevelType w:val="hybridMultilevel"/>
    <w:tmpl w:val="9E6E897A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3C9A"/>
    <w:multiLevelType w:val="hybridMultilevel"/>
    <w:tmpl w:val="37F28644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A1239"/>
    <w:multiLevelType w:val="hybridMultilevel"/>
    <w:tmpl w:val="2A42A59C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357BC"/>
    <w:multiLevelType w:val="hybridMultilevel"/>
    <w:tmpl w:val="FEF48D6E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7A79"/>
    <w:multiLevelType w:val="hybridMultilevel"/>
    <w:tmpl w:val="75CE0436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25B1"/>
    <w:multiLevelType w:val="hybridMultilevel"/>
    <w:tmpl w:val="5B80C96C"/>
    <w:lvl w:ilvl="0" w:tplc="6F88214E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7609F1"/>
    <w:multiLevelType w:val="hybridMultilevel"/>
    <w:tmpl w:val="10FCDBC8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215F7"/>
    <w:multiLevelType w:val="hybridMultilevel"/>
    <w:tmpl w:val="BC823C4C"/>
    <w:lvl w:ilvl="0" w:tplc="6F88214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92850">
    <w:abstractNumId w:val="5"/>
  </w:num>
  <w:num w:numId="2" w16cid:durableId="61145618">
    <w:abstractNumId w:val="1"/>
  </w:num>
  <w:num w:numId="3" w16cid:durableId="1072125011">
    <w:abstractNumId w:val="4"/>
  </w:num>
  <w:num w:numId="4" w16cid:durableId="1210797272">
    <w:abstractNumId w:val="7"/>
  </w:num>
  <w:num w:numId="5" w16cid:durableId="329676070">
    <w:abstractNumId w:val="0"/>
  </w:num>
  <w:num w:numId="6" w16cid:durableId="1870680060">
    <w:abstractNumId w:val="6"/>
  </w:num>
  <w:num w:numId="7" w16cid:durableId="403451584">
    <w:abstractNumId w:val="3"/>
  </w:num>
  <w:num w:numId="8" w16cid:durableId="16660517">
    <w:abstractNumId w:val="2"/>
  </w:num>
  <w:num w:numId="9" w16cid:durableId="1277955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5A"/>
    <w:rsid w:val="001010A0"/>
    <w:rsid w:val="00114661"/>
    <w:rsid w:val="00185441"/>
    <w:rsid w:val="002C2800"/>
    <w:rsid w:val="00372DBD"/>
    <w:rsid w:val="00375842"/>
    <w:rsid w:val="00471BB9"/>
    <w:rsid w:val="00505C13"/>
    <w:rsid w:val="005A19DE"/>
    <w:rsid w:val="00757EA2"/>
    <w:rsid w:val="009329F8"/>
    <w:rsid w:val="00954F4F"/>
    <w:rsid w:val="00B22571"/>
    <w:rsid w:val="00B95F56"/>
    <w:rsid w:val="00BA30DB"/>
    <w:rsid w:val="00C727BC"/>
    <w:rsid w:val="00D51F5A"/>
    <w:rsid w:val="00DE3199"/>
    <w:rsid w:val="00E628CB"/>
    <w:rsid w:val="00EB32D1"/>
    <w:rsid w:val="00F64830"/>
    <w:rsid w:val="00F9060A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0460"/>
  <w15:chartTrackingRefBased/>
  <w15:docId w15:val="{51D24B54-B25E-4C62-96C3-8D94DF2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F5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5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5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5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5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5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1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5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1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5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Gleason</dc:creator>
  <cp:keywords/>
  <dc:description/>
  <cp:lastModifiedBy>William Gleason</cp:lastModifiedBy>
  <cp:revision>8</cp:revision>
  <cp:lastPrinted>2025-12-17T18:53:00Z</cp:lastPrinted>
  <dcterms:created xsi:type="dcterms:W3CDTF">2025-12-16T18:43:00Z</dcterms:created>
  <dcterms:modified xsi:type="dcterms:W3CDTF">2025-12-17T18:56:00Z</dcterms:modified>
</cp:coreProperties>
</file>